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B1842">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项目三：《我的平衡大学生活》</w:t>
      </w:r>
    </w:p>
    <w:p w14:paraId="474121E1">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从以下主题中选择一个，创作并表演一部5-6分钟的微型戏剧，随后进行2分钟的小组反思。</w:t>
      </w:r>
    </w:p>
    <w:p w14:paraId="68FD4173">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主题选项</w:t>
      </w:r>
    </w:p>
    <w:p w14:paraId="32F47176">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xml:space="preserve"> 2. 学业学习与课外活动的协调</w:t>
      </w:r>
    </w:p>
    <w:p w14:paraId="6CEED3CE">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步骤一：主题选择与角色分配</w:t>
      </w:r>
    </w:p>
    <w:p w14:paraId="1176BCB6">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小组内明确分工：</w:t>
      </w:r>
    </w:p>
    <w:p w14:paraId="1D7B9F58">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编剧：撰写戏剧对白与场景描述</w:t>
      </w:r>
    </w:p>
    <w:p w14:paraId="59C014D5">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导演：设计舞台动作、手势与语气，指导排练</w:t>
      </w:r>
    </w:p>
    <w:p w14:paraId="0EBB884A">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演员：参与戏剧表演（每位学生需有台词角色）</w:t>
      </w:r>
    </w:p>
    <w:p w14:paraId="5FF36249">
      <w:pP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 道具负责人：准备简易道具以增强表演效果（如需）</w:t>
      </w:r>
    </w:p>
    <w:p w14:paraId="43C6172A">
      <w:pPr>
        <w:rPr>
          <w:rFonts w:hint="default" w:ascii="Times New Roman" w:hAnsi="Times New Roman" w:cs="Times New Roman" w:eastAsiaTheme="minorEastAsia"/>
          <w:lang w:val="en-US" w:eastAsia="zh-CN"/>
        </w:rPr>
      </w:pPr>
      <w:r>
        <w:rPr>
          <w:rFonts w:hint="default" w:ascii="Times New Roman" w:hAnsi="Times New Roman" w:cs="Times New Roman" w:eastAsiaTheme="minorEastAsia"/>
          <w:sz w:val="24"/>
          <w:szCs w:val="24"/>
        </w:rPr>
        <w:t>- 反思发言人：主持表演后的2分钟反思环节（总结小组想法与遇到的挑战）</w:t>
      </w:r>
    </w:p>
    <w:p w14:paraId="646887A6">
      <w:pPr>
        <w:pStyle w:val="2"/>
        <w:keepNext w:val="0"/>
        <w:keepLines w:val="0"/>
        <w:widowControl/>
        <w:suppressLineNumbers w:val="0"/>
        <w:rPr>
          <w:rFonts w:hint="default" w:ascii="Times New Roman" w:hAnsi="Times New Roman" w:cs="Times New Roman" w:eastAsiaTheme="minorEastAsia"/>
        </w:rPr>
      </w:pPr>
      <w:r>
        <w:rPr>
          <w:rFonts w:hint="default" w:ascii="Times New Roman" w:hAnsi="Times New Roman" w:cs="Times New Roman" w:eastAsiaTheme="minorEastAsia"/>
        </w:rPr>
        <w:t>Characters</w:t>
      </w:r>
    </w:p>
    <w:p w14:paraId="1AA61918">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谭文皓</w:t>
      </w:r>
      <w:r>
        <w:rPr>
          <w:rFonts w:hint="default" w:ascii="Times New Roman" w:hAnsi="Times New Roman" w:cs="Times New Roman" w:eastAsiaTheme="minorEastAsia"/>
          <w:kern w:val="0"/>
          <w:sz w:val="24"/>
          <w:szCs w:val="24"/>
          <w:lang w:val="en-US" w:eastAsia="zh-CN" w:bidi="ar"/>
        </w:rPr>
        <w:t>- Alex (Protagonist): Freshman struggling with time management</w:t>
      </w:r>
    </w:p>
    <w:p w14:paraId="71A2B380">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王殊一</w:t>
      </w:r>
      <w:r>
        <w:rPr>
          <w:rFonts w:hint="default" w:ascii="Times New Roman" w:hAnsi="Times New Roman" w:cs="Times New Roman" w:eastAsiaTheme="minorEastAsia"/>
          <w:kern w:val="0"/>
          <w:sz w:val="24"/>
          <w:szCs w:val="24"/>
          <w:lang w:val="en-US" w:eastAsia="zh-CN" w:bidi="ar"/>
        </w:rPr>
        <w:t>- Jamie: Alex’s roommate, rational and balanced</w:t>
      </w:r>
    </w:p>
    <w:p w14:paraId="7BEB0995">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刘振伟</w:t>
      </w:r>
      <w:r>
        <w:rPr>
          <w:rFonts w:hint="default" w:ascii="Times New Roman" w:hAnsi="Times New Roman" w:cs="Times New Roman" w:eastAsiaTheme="minorEastAsia"/>
          <w:kern w:val="0"/>
          <w:sz w:val="24"/>
          <w:szCs w:val="24"/>
          <w:lang w:val="en-US" w:eastAsia="zh-CN" w:bidi="ar"/>
        </w:rPr>
        <w:t>- Club Recruiter 1 (Anime Club): Enthusiastic and energetic</w:t>
      </w:r>
    </w:p>
    <w:p w14:paraId="1F2536D7">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王海超</w:t>
      </w:r>
      <w:r>
        <w:rPr>
          <w:rFonts w:hint="default" w:ascii="Times New Roman" w:hAnsi="Times New Roman" w:cs="Times New Roman" w:eastAsiaTheme="minorEastAsia"/>
          <w:kern w:val="0"/>
          <w:sz w:val="24"/>
          <w:szCs w:val="24"/>
          <w:lang w:val="en-US" w:eastAsia="zh-CN" w:bidi="ar"/>
        </w:rPr>
        <w:t>- Club Recruiter 2 (Badminton Club): Friendly and sporty</w:t>
      </w:r>
    </w:p>
    <w:p w14:paraId="52564573">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崔福兴</w:t>
      </w:r>
      <w:r>
        <w:rPr>
          <w:rFonts w:hint="default" w:ascii="Times New Roman" w:hAnsi="Times New Roman" w:cs="Times New Roman" w:eastAsiaTheme="minorEastAsia"/>
          <w:kern w:val="0"/>
          <w:sz w:val="24"/>
          <w:szCs w:val="24"/>
          <w:lang w:val="en-US" w:eastAsia="zh-CN" w:bidi="ar"/>
        </w:rPr>
        <w:t>- Club Recruiter 3 (Volunteer Club): Warm and passionate</w:t>
      </w:r>
    </w:p>
    <w:p w14:paraId="0A8B94DD">
      <w:pPr>
        <w:keepNext w:val="0"/>
        <w:keepLines w:val="0"/>
        <w:widowControl/>
        <w:suppressLineNumbers w:val="0"/>
        <w:ind w:left="72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陈钟宇</w:t>
      </w:r>
      <w:r>
        <w:rPr>
          <w:rFonts w:hint="default" w:ascii="Times New Roman" w:hAnsi="Times New Roman" w:cs="Times New Roman" w:eastAsiaTheme="minorEastAsia"/>
          <w:kern w:val="0"/>
          <w:sz w:val="24"/>
          <w:szCs w:val="24"/>
          <w:lang w:val="en-US" w:eastAsia="zh-CN" w:bidi="ar"/>
        </w:rPr>
        <w:t>- Professor Lee: Alex’s course instructor (voice-only for exam notice）</w:t>
      </w:r>
    </w:p>
    <w:p w14:paraId="57534B53">
      <w:pPr>
        <w:pStyle w:val="2"/>
        <w:keepNext w:val="0"/>
        <w:keepLines w:val="0"/>
        <w:widowControl/>
        <w:suppressLineNumbers w:val="0"/>
        <w:rPr>
          <w:rFonts w:hint="default" w:ascii="Times New Roman" w:hAnsi="Times New Roman" w:cs="Times New Roman" w:eastAsiaTheme="minorEastAsia"/>
        </w:rPr>
      </w:pPr>
      <w:r>
        <w:rPr>
          <w:rFonts w:hint="default" w:ascii="Times New Roman" w:hAnsi="Times New Roman" w:cs="Times New Roman" w:eastAsiaTheme="minorEastAsia"/>
        </w:rPr>
        <w:t>Scene 1: Club Recruitment Fair – Campus Square (1 minute)</w:t>
      </w:r>
    </w:p>
    <w:p w14:paraId="2563753D">
      <w:pPr>
        <w:keepNext w:val="0"/>
        <w:keepLines w:val="0"/>
        <w:widowControl/>
        <w:suppressLineNumbers w:val="0"/>
        <w:jc w:val="left"/>
        <w:rPr>
          <w:rFonts w:hint="default" w:ascii="Times New Roman" w:hAnsi="Times New Roman" w:cs="Times New Roman" w:eastAsiaTheme="minorEastAsia"/>
          <w:highlight w:val="yellow"/>
        </w:rPr>
      </w:pPr>
      <w:r>
        <w:rPr>
          <w:rFonts w:hint="default" w:ascii="Times New Roman" w:hAnsi="Times New Roman" w:cs="Times New Roman" w:eastAsiaTheme="minorEastAsia"/>
          <w:kern w:val="0"/>
          <w:sz w:val="24"/>
          <w:szCs w:val="24"/>
          <w:highlight w:val="yellow"/>
          <w:lang w:val="en-US" w:eastAsia="zh-CN" w:bidi="ar"/>
        </w:rPr>
        <w:t>[Setting: Colorful booths line the square. Posters of anime characters, badminton rackets, and volunteer photos hang everywhere. Alex walks around, eyes wide with excitement, holding a stack of flyers.]</w:t>
      </w:r>
    </w:p>
    <w:p w14:paraId="2C9E90DE">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1</w:t>
      </w:r>
      <w:r>
        <w:rPr>
          <w:rFonts w:hint="default" w:ascii="Times New Roman" w:hAnsi="Times New Roman" w:cs="Times New Roman" w:eastAsiaTheme="minorEastAsia"/>
          <w:kern w:val="0"/>
          <w:sz w:val="24"/>
          <w:szCs w:val="24"/>
          <w:lang w:val="en-US" w:eastAsia="zh-CN" w:bidi="ar"/>
        </w:rPr>
        <w:t xml:space="preserve"> (waving an anime poster): Hey there! Join the Anime Club! We’ve got weekly late-night screenings of classic and new anime, monthly cosplay contests with cool prizes like limited-edition figures, and even fan art workshops led by our art major members. It’s not just a club—everyone’s like a big family who geeks out together!</w:t>
      </w:r>
    </w:p>
    <w:p w14:paraId="4963FAAB">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(grinning): That sounds awesome! How often do you meet?</w:t>
      </w:r>
    </w:p>
    <w:p w14:paraId="33537AA3">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1</w:t>
      </w:r>
      <w:r>
        <w:rPr>
          <w:rFonts w:hint="default" w:ascii="Times New Roman" w:hAnsi="Times New Roman" w:cs="Times New Roman" w:eastAsiaTheme="minorEastAsia"/>
          <w:kern w:val="0"/>
          <w:sz w:val="24"/>
          <w:szCs w:val="24"/>
          <w:lang w:val="en-US" w:eastAsia="zh-CN" w:bidi="ar"/>
        </w:rPr>
        <w:t>: Every Tuesday evening for workshops and Sunday afternoon for screenings. And once a month, we do overnight marathons where we order takeout and binge 3-4 series—total blast!</w:t>
      </w:r>
    </w:p>
    <w:p w14:paraId="1F9371DF">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2</w:t>
      </w:r>
      <w:r>
        <w:rPr>
          <w:rFonts w:hint="default" w:ascii="Times New Roman" w:hAnsi="Times New Roman" w:cs="Times New Roman" w:eastAsiaTheme="minorEastAsia"/>
          <w:kern w:val="0"/>
          <w:sz w:val="24"/>
          <w:szCs w:val="24"/>
          <w:lang w:val="en-US" w:eastAsia="zh-CN" w:bidi="ar"/>
        </w:rPr>
        <w:t xml:space="preserve"> (stepping over, holding a badminton racket): Don’t pass up the Badminton Club! We practice 3 times a week—Tuesdays, Thursdays, and Saturdays—and we have intra-club tournaments every month. We even have a coach who gives free lessons for beginners, so no experience needed! Plus, we hang out after practice—great way to make active friends.</w:t>
      </w:r>
    </w:p>
    <w:p w14:paraId="790604DB">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(taking the flyer): Wow, I’ve always wanted to try badminton. 3 times a week sounds busy but fun.</w:t>
      </w:r>
    </w:p>
    <w:p w14:paraId="61911A94">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3</w:t>
      </w:r>
      <w:r>
        <w:rPr>
          <w:rFonts w:hint="default" w:ascii="Times New Roman" w:hAnsi="Times New Roman" w:cs="Times New Roman" w:eastAsiaTheme="minorEastAsia"/>
          <w:kern w:val="0"/>
          <w:sz w:val="24"/>
          <w:szCs w:val="24"/>
          <w:lang w:val="en-US" w:eastAsia="zh-CN" w:bidi="ar"/>
        </w:rPr>
        <w:t xml:space="preserve"> (smiling gently): Come check out the Volunteer Club! We visit local orphanages every Saturday to read stories and play games, do community clean-ups on Sunday mornings, and help organize campus events like the fall festival. It’s so rewarding—last month, the kids at the orphanage made us thank-you cards that still make me tear up. And it’s a great way to show commitment on your resume too!</w:t>
      </w:r>
    </w:p>
    <w:p w14:paraId="73903218">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(piling the flyer on top): That’s such a good cause. I wish I could join all three!</w:t>
      </w:r>
    </w:p>
    <w:p w14:paraId="69027B37">
      <w:pPr>
        <w:keepNext w:val="0"/>
        <w:keepLines w:val="0"/>
        <w:widowControl/>
        <w:suppressLineNumbers w:val="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[Alex walks to a bench, sighing. Jamie sits down next to them, holding a single flyer.]</w:t>
      </w:r>
    </w:p>
    <w:p w14:paraId="43FFD074">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Whoa, that’s a lot of flyers. You planning to join every club?</w:t>
      </w:r>
    </w:p>
    <w:p w14:paraId="466C811D">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(rubbing their head): I can’t decide! They all sound perfect, but their times clash.</w:t>
      </w:r>
    </w:p>
    <w:p w14:paraId="190F28E1">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I get it—clubs are awesome for making friends and exploring interests. But you know, I joined the Photography Club last semester and bit off more than I could chew. I missed 2 homework deadlines because of their weekend trips.</w:t>
      </w:r>
    </w:p>
    <w:p w14:paraId="5E27B4EA">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(frowning): Really? But I don’t want to miss out.</w:t>
      </w:r>
    </w:p>
    <w:p w14:paraId="4F801203">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You don’t have to! Just pick 1 or 2 that you really care about. College classes aren’t like high school—professors expect you to keep up with readings and assignments on your own. Too many clubs will pull you away from studies.</w:t>
      </w:r>
    </w:p>
    <w:p w14:paraId="7B2655D2">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(nodding slowly): Hmm, you’re right. Maybe I’ll sign up for all three first and see how it goes?</w:t>
      </w:r>
    </w:p>
    <w:p w14:paraId="7B6DB865">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(shrugging): Fair enough, but keep an eye on your schedule. Don’t say I didn’t warn you!</w:t>
      </w:r>
    </w:p>
    <w:p w14:paraId="05676651">
      <w:pPr>
        <w:keepNext w:val="0"/>
        <w:keepLines w:val="0"/>
        <w:widowControl/>
        <w:suppressLineNumbers w:val="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[Alex nods, still unsure but determined to try.]</w:t>
      </w:r>
    </w:p>
    <w:p w14:paraId="3BCE0AF7">
      <w:pPr>
        <w:pStyle w:val="2"/>
        <w:keepNext w:val="0"/>
        <w:keepLines w:val="0"/>
        <w:widowControl/>
        <w:suppressLineNumbers w:val="0"/>
        <w:rPr>
          <w:rFonts w:hint="default" w:ascii="Times New Roman" w:hAnsi="Times New Roman" w:cs="Times New Roman" w:eastAsiaTheme="minorEastAsia"/>
        </w:rPr>
      </w:pPr>
      <w:r>
        <w:rPr>
          <w:rFonts w:hint="default" w:ascii="Times New Roman" w:hAnsi="Times New Roman" w:cs="Times New Roman" w:eastAsiaTheme="minorEastAsia"/>
        </w:rPr>
        <w:t>Scene 2: Alex’s Dorm Room – 2 Weeks Later (3.5 minutes)</w:t>
      </w:r>
    </w:p>
    <w:p w14:paraId="6AC378C4">
      <w:pPr>
        <w:keepNext w:val="0"/>
        <w:keepLines w:val="0"/>
        <w:widowControl/>
        <w:suppressLineNumbers w:val="0"/>
        <w:jc w:val="left"/>
        <w:rPr>
          <w:rFonts w:hint="default" w:ascii="Times New Roman" w:hAnsi="Times New Roman" w:cs="Times New Roman" w:eastAsiaTheme="minorEastAsia"/>
          <w:highlight w:val="yellow"/>
        </w:rPr>
      </w:pPr>
      <w:r>
        <w:rPr>
          <w:rFonts w:hint="default" w:ascii="Times New Roman" w:hAnsi="Times New Roman" w:cs="Times New Roman" w:eastAsiaTheme="minorEastAsia"/>
          <w:kern w:val="0"/>
          <w:sz w:val="24"/>
          <w:szCs w:val="24"/>
          <w:highlight w:val="yellow"/>
          <w:lang w:val="en-US" w:eastAsia="zh-CN" w:bidi="ar"/>
        </w:rPr>
        <w:t>[Setting: Books and notes scatter across Alex’s desk. Alex is staring at their phone, eyes red and tired. Empty snack wrappers and a half-drunk coffee cup sit beside them. Jamie walks in, carrying a textbook.]</w:t>
      </w:r>
    </w:p>
    <w:p w14:paraId="5D3DE665">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(groaning, slumping back in the chair): Ugh… this is a mess.</w:t>
      </w:r>
    </w:p>
    <w:p w14:paraId="7E38C925">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(sitting down): What’s wrong? You look like you haven’t slept in days.</w:t>
      </w:r>
    </w:p>
    <w:p w14:paraId="2F793506">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(holding up their phone): Anime Club has cosplay prep tonight, Badminton practice tomorrow, Volunteer Club this Saturday. But Professor Lee just said midterms are in 10 days—I haven’t even touched Chapter 3.</w:t>
      </w:r>
    </w:p>
    <w:p w14:paraId="5E78EC28">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(leaning over): Whoa, that’s a disaster. You’ve been running around to all three clubs for two weeks—when did you plan to study?</w:t>
      </w:r>
    </w:p>
    <w:p w14:paraId="5EE485D6">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(rubbing their eyes): I thought I could handle it! But I’m too tired to do homework after meetings. I lost 10 points on math for turning it late, and now I’m way behind.</w:t>
      </w:r>
    </w:p>
    <w:p w14:paraId="197232CD">
      <w:pPr>
        <w:keepNext w:val="0"/>
        <w:keepLines w:val="0"/>
        <w:widowControl/>
        <w:suppressLineNumbers w:val="0"/>
        <w:jc w:val="left"/>
        <w:rPr>
          <w:rFonts w:hint="default" w:ascii="Times New Roman" w:hAnsi="Times New Roman" w:cs="Times New Roman" w:eastAsiaTheme="minorEastAsia"/>
          <w:highlight w:val="yellow"/>
        </w:rPr>
      </w:pPr>
      <w:r>
        <w:rPr>
          <w:rFonts w:hint="default" w:ascii="Times New Roman" w:hAnsi="Times New Roman" w:cs="Times New Roman" w:eastAsiaTheme="minorEastAsia"/>
          <w:kern w:val="0"/>
          <w:sz w:val="24"/>
          <w:szCs w:val="24"/>
          <w:highlight w:val="yellow"/>
          <w:lang w:val="en-US" w:eastAsia="zh-CN" w:bidi="ar"/>
        </w:rPr>
        <w:t>[Alex’s phone buzzes again. They glance at it and groan louder.]</w:t>
      </w:r>
    </w:p>
    <w:p w14:paraId="23386F0D">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Anime Club’s reminding me about prep—miss it, and I can’t join the contest. But I need to finish my biology lab report tonight!</w:t>
      </w:r>
    </w:p>
    <w:p w14:paraId="5EBADF9A">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(patting Alex’s shoulder): Breathe. First, prioritize. Midterms are 30% of your grade—clubs matter, but GPA comes first right now.</w:t>
      </w:r>
    </w:p>
    <w:p w14:paraId="570A78F1">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(voice shaking): But I don’t want to let anyone down. The Badminton team needs me for the tournament, and Volunteer Club is short-handed.</w:t>
      </w:r>
    </w:p>
    <w:p w14:paraId="0C2DE3A2">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It’s okay to say “no” sometimes. Let’s make a schedule. Tonight: lab report and biology chapter. Tomorrow: study 2 hours, then badminton if you have energy. Saturday: skip volunteer, review math and chemistry.</w:t>
      </w:r>
    </w:p>
    <w:p w14:paraId="22EC2230">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(frowning): What about the Anime contest?</w:t>
      </w:r>
    </w:p>
    <w:p w14:paraId="5720AFAA">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Talk to the recruiter—explain midterms. They’ll understand. College is about balance, not doing everything. You’re spread too thin, and it’s making you miserable.</w:t>
      </w:r>
    </w:p>
    <w:p w14:paraId="565B6118">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(silent for a moment, then nodding): You’re right. I fell asleep in class yesterday because of Anime Club— that’s not okay.</w:t>
      </w:r>
    </w:p>
    <w:p w14:paraId="3B460846">
      <w:pPr>
        <w:keepNext w:val="0"/>
        <w:keepLines w:val="0"/>
        <w:widowControl/>
        <w:suppressLineNumbers w:val="0"/>
        <w:jc w:val="left"/>
        <w:rPr>
          <w:rFonts w:hint="default" w:ascii="Times New Roman" w:hAnsi="Times New Roman" w:cs="Times New Roman" w:eastAsiaTheme="minorEastAsia"/>
          <w:highlight w:val="yellow"/>
        </w:rPr>
      </w:pPr>
      <w:r>
        <w:rPr>
          <w:rFonts w:hint="default" w:ascii="Times New Roman" w:hAnsi="Times New Roman" w:cs="Times New Roman" w:eastAsiaTheme="minorEastAsia"/>
          <w:kern w:val="0"/>
          <w:sz w:val="24"/>
          <w:szCs w:val="24"/>
          <w:highlight w:val="yellow"/>
          <w:lang w:val="en-US" w:eastAsia="zh-CN" w:bidi="ar"/>
        </w:rPr>
        <w:t>[Alex opens their phone, hesitates, then starts typing. A moment later, they hold up the phone to Jamie.]</w:t>
      </w:r>
    </w:p>
    <w:p w14:paraId="649708E9">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Look, Club Recruiter 1 replied. She said…</w:t>
      </w:r>
    </w:p>
    <w:p w14:paraId="35308244">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1 (voice-off, from phone speaker)</w:t>
      </w:r>
      <w:r>
        <w:rPr>
          <w:rFonts w:hint="default" w:ascii="Times New Roman" w:hAnsi="Times New Roman" w:cs="Times New Roman" w:eastAsiaTheme="minorEastAsia"/>
          <w:kern w:val="0"/>
          <w:sz w:val="24"/>
          <w:szCs w:val="24"/>
          <w:lang w:val="en-US" w:eastAsia="zh-CN" w:bidi="ar"/>
        </w:rPr>
        <w:t>: No worries at all, Alex! Midterms are way more important—we’ll save your spot for the next cosplay prep after exams. And if you need any study motivation, we’ve got a group chat where members share snack ideas and late-night study playlists! Just focus on your classes first.</w:t>
      </w:r>
    </w:p>
    <w:p w14:paraId="51D3C137">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(relieved): She’s so nice… I was scared she’d be mad.</w:t>
      </w:r>
    </w:p>
    <w:p w14:paraId="3DF8D2F7">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Told you! Now text the others—Badminton and Volunteer Club will probably be just as understanding.</w:t>
      </w:r>
    </w:p>
    <w:p w14:paraId="7F18F2FB">
      <w:pPr>
        <w:keepNext w:val="0"/>
        <w:keepLines w:val="0"/>
        <w:widowControl/>
        <w:suppressLineNumbers w:val="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[Alex types again, then smiles.]</w:t>
      </w:r>
    </w:p>
    <w:p w14:paraId="438D54F2">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Club Recruiter 2 said I can skip tomorrow’s practice and join the weekend drill instead—he even offered to send me the drill notes so I don’t fall behind. And Club Recruiter 3 said the community clean-up can wait, but she’ll add me to the orphanage visit next month’s list so I don’t miss that.</w:t>
      </w:r>
    </w:p>
    <w:p w14:paraId="0C5BA044">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3 (voice-off, from phone speaker)</w:t>
      </w:r>
      <w:r>
        <w:rPr>
          <w:rFonts w:hint="default" w:ascii="Times New Roman" w:hAnsi="Times New Roman" w:cs="Times New Roman" w:eastAsiaTheme="minorEastAsia"/>
          <w:kern w:val="0"/>
          <w:sz w:val="24"/>
          <w:szCs w:val="24"/>
          <w:lang w:val="en-US" w:eastAsia="zh-CN" w:bidi="ar"/>
        </w:rPr>
        <w:t>: The kids will be just as happy to see you next month, Alex! Your grades come first—we need our volunteers to be their best, too. If you have free time before then, we’re making thank-you cards for the orphanage this Friday afternoon—no pressure, just if you want to drop by!</w:t>
      </w:r>
    </w:p>
    <w:p w14:paraId="268D42EE">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(grinning): See? Clubs want you to succeed, not burn out. Now let’s make that study plan.</w:t>
      </w:r>
    </w:p>
    <w:p w14:paraId="42099413">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(grabbing a notebook): Yeah! Thank you for knocking sense into me.</w:t>
      </w:r>
    </w:p>
    <w:p w14:paraId="04B987A7">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(smiling): Anytime. We’re in this together.</w:t>
      </w:r>
    </w:p>
    <w:p w14:paraId="335822C6">
      <w:pPr>
        <w:pStyle w:val="2"/>
        <w:keepNext w:val="0"/>
        <w:keepLines w:val="0"/>
        <w:widowControl/>
        <w:suppressLineNumbers w:val="0"/>
        <w:rPr>
          <w:rFonts w:hint="default" w:ascii="Times New Roman" w:hAnsi="Times New Roman" w:cs="Times New Roman" w:eastAsiaTheme="minorEastAsia"/>
        </w:rPr>
      </w:pPr>
      <w:r>
        <w:rPr>
          <w:rFonts w:hint="default" w:ascii="Times New Roman" w:hAnsi="Times New Roman" w:cs="Times New Roman" w:eastAsiaTheme="minorEastAsia"/>
        </w:rPr>
        <w:t>Scene 3: Campus Café – 1 Month Later (1.5 minutes)</w:t>
      </w:r>
    </w:p>
    <w:p w14:paraId="2791165F">
      <w:pPr>
        <w:keepNext w:val="0"/>
        <w:keepLines w:val="0"/>
        <w:widowControl/>
        <w:suppressLineNumbers w:val="0"/>
        <w:jc w:val="left"/>
        <w:rPr>
          <w:rFonts w:hint="default" w:ascii="Times New Roman" w:hAnsi="Times New Roman" w:cs="Times New Roman" w:eastAsiaTheme="minorEastAsia"/>
        </w:rPr>
      </w:pPr>
      <w:r>
        <w:rPr>
          <w:rFonts w:hint="default" w:ascii="Times New Roman" w:hAnsi="Times New Roman" w:cs="Times New Roman" w:eastAsiaTheme="minorEastAsia"/>
          <w:kern w:val="0"/>
          <w:sz w:val="24"/>
          <w:szCs w:val="24"/>
          <w:highlight w:val="yellow"/>
          <w:lang w:val="en-US" w:eastAsia="zh-CN" w:bidi="ar"/>
        </w:rPr>
        <w:t>[Setting: Bright café with tables and chairs. Alex and Jamie sit with coffee cups, smiling. Alex has a Badminton Club water bottle and a volunteer lanyard. Club Recruiter 2 walks by with a badminton bag.]</w:t>
      </w:r>
    </w:p>
    <w:p w14:paraId="75EB55F3">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2</w:t>
      </w:r>
      <w:r>
        <w:rPr>
          <w:rFonts w:hint="default" w:ascii="Times New Roman" w:hAnsi="Times New Roman" w:cs="Times New Roman" w:eastAsiaTheme="minorEastAsia"/>
          <w:kern w:val="0"/>
          <w:sz w:val="24"/>
          <w:szCs w:val="24"/>
          <w:lang w:val="en-US" w:eastAsia="zh-CN" w:bidi="ar"/>
        </w:rPr>
        <w:t xml:space="preserve"> (waving): Hey Alex! Great job at the tournament last weekend—your serve’s gotten way better!</w:t>
      </w:r>
    </w:p>
    <w:p w14:paraId="555F5641">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(grinning): Thanks! Your drill notes really helped. I’m glad I could make it after midterms.</w:t>
      </w:r>
    </w:p>
    <w:p w14:paraId="29566572">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Club Recruiter 2</w:t>
      </w:r>
      <w:r>
        <w:rPr>
          <w:rFonts w:hint="default" w:ascii="Times New Roman" w:hAnsi="Times New Roman" w:cs="Times New Roman" w:eastAsiaTheme="minorEastAsia"/>
          <w:kern w:val="0"/>
          <w:sz w:val="24"/>
          <w:szCs w:val="24"/>
          <w:lang w:val="en-US" w:eastAsia="zh-CN" w:bidi="ar"/>
        </w:rPr>
        <w:t>: No problem! We’re stoked you stuck with it. Next practice, we’re trying a new doubles strategy—you should bring Jamie if they’re free!</w:t>
      </w:r>
    </w:p>
    <w:p w14:paraId="1C63FCEF">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(laughing): I’ll pass, but thanks! I’ll cheer you on from the sidelines.</w:t>
      </w:r>
    </w:p>
    <w:p w14:paraId="1B889AB4">
      <w:pPr>
        <w:keepNext w:val="0"/>
        <w:keepLines w:val="0"/>
        <w:widowControl/>
        <w:suppressLineNumbers w:val="0"/>
        <w:jc w:val="left"/>
        <w:rPr>
          <w:rFonts w:hint="default" w:ascii="Times New Roman" w:hAnsi="Times New Roman" w:cs="Times New Roman" w:eastAsiaTheme="minorEastAsia"/>
          <w:highlight w:val="yellow"/>
        </w:rPr>
      </w:pPr>
      <w:r>
        <w:rPr>
          <w:rFonts w:hint="default" w:ascii="Times New Roman" w:hAnsi="Times New Roman" w:cs="Times New Roman" w:eastAsiaTheme="minorEastAsia"/>
          <w:kern w:val="0"/>
          <w:sz w:val="24"/>
          <w:szCs w:val="24"/>
          <w:highlight w:val="yellow"/>
          <w:lang w:val="en-US" w:eastAsia="zh-CN" w:bidi="ar"/>
        </w:rPr>
        <w:t>[Club Recruiter 2 waves and leaves. Alex turns back to Jamie.]</w:t>
      </w:r>
    </w:p>
    <w:p w14:paraId="7EBFAC44">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So, how’d midterms go? You looked way more relaxed during exam week.</w:t>
      </w:r>
    </w:p>
    <w:p w14:paraId="6F8F2D76">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(grinning): Aced bio and math! Chem was a B— way better than I expected. That study plan saved me.</w:t>
      </w:r>
    </w:p>
    <w:p w14:paraId="48852B7A">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Awesome! And clubs? Quit all of them?</w:t>
      </w:r>
    </w:p>
    <w:p w14:paraId="16A09603">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xml:space="preserve"> (shaking their head): No— quit Anime, kept Badminton and Volunteer. Those two are what I love.</w:t>
      </w:r>
    </w:p>
    <w:p w14:paraId="106FAA8F">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Smart choice. How’s it working now?</w:t>
      </w:r>
    </w:p>
    <w:p w14:paraId="544C9D22">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Perfect! I study mornings, so badminton practice doesn’t feel guilty. Volunteer lets me pick one event a month— no more neglecting homework. Club Recruiter 3 even said I can help organize the fall festival next month since I love planning stuff.</w:t>
      </w:r>
    </w:p>
    <w:p w14:paraId="4147F551">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Jamie</w:t>
      </w:r>
      <w:r>
        <w:rPr>
          <w:rFonts w:hint="default" w:ascii="Times New Roman" w:hAnsi="Times New Roman" w:cs="Times New Roman" w:eastAsiaTheme="minorEastAsia"/>
          <w:kern w:val="0"/>
          <w:sz w:val="24"/>
          <w:szCs w:val="24"/>
          <w:lang w:val="en-US" w:eastAsia="zh-CN" w:bidi="ar"/>
        </w:rPr>
        <w:t xml:space="preserve"> (nodding): See? Balance isn’t about doing everything— it’s about doing what matters to you.</w:t>
      </w:r>
    </w:p>
    <w:p w14:paraId="78F01B19">
      <w:pPr>
        <w:keepNext w:val="0"/>
        <w:keepLines w:val="0"/>
        <w:widowControl/>
        <w:suppressLineNumbers w:val="0"/>
        <w:jc w:val="left"/>
        <w:rPr>
          <w:rFonts w:hint="default" w:ascii="Times New Roman" w:hAnsi="Times New Roman" w:cs="Times New Roman" w:eastAsiaTheme="minorEastAsia"/>
        </w:rPr>
      </w:pPr>
      <w:r>
        <w:rPr>
          <w:rStyle w:val="6"/>
          <w:rFonts w:hint="default" w:ascii="Times New Roman" w:hAnsi="Times New Roman" w:cs="Times New Roman" w:eastAsiaTheme="minorEastAsia"/>
          <w:kern w:val="0"/>
          <w:sz w:val="24"/>
          <w:szCs w:val="24"/>
          <w:lang w:val="en-US" w:eastAsia="zh-CN" w:bidi="ar"/>
        </w:rPr>
        <w:t>Alex</w:t>
      </w:r>
      <w:r>
        <w:rPr>
          <w:rFonts w:hint="default" w:ascii="Times New Roman" w:hAnsi="Times New Roman" w:cs="Times New Roman" w:eastAsiaTheme="minorEastAsia"/>
          <w:kern w:val="0"/>
          <w:sz w:val="24"/>
          <w:szCs w:val="24"/>
          <w:lang w:val="en-US" w:eastAsia="zh-CN" w:bidi="ar"/>
        </w:rPr>
        <w:t>: Exactly!</w:t>
      </w:r>
    </w:p>
    <w:p w14:paraId="036F26C6">
      <w:pPr>
        <w:rPr>
          <w:rFonts w:hint="default" w:ascii="Times New Roman" w:hAnsi="Times New Roman" w:cs="Times New Roman" w:eastAsiaTheme="minorEastAsia"/>
          <w:sz w:val="24"/>
          <w:szCs w:val="32"/>
          <w:lang w:val="en-US" w:eastAsia="zh-CN"/>
        </w:rPr>
      </w:pPr>
      <w:r>
        <w:rPr>
          <w:rFonts w:hint="default" w:ascii="Times New Roman" w:hAnsi="Times New Roman" w:cs="Times New Roman" w:eastAsiaTheme="minorEastAsia"/>
          <w:sz w:val="24"/>
          <w:szCs w:val="32"/>
          <w:lang w:val="en-US" w:eastAsia="zh-CN"/>
        </w:rPr>
        <w:t>Last weekend, I went to the volunteer event at the orphanage, and it was amazing. I didn’t feel rushed because I’d finished all my homework the night before. And badminton practice is now my way to relax after studying— not a stressor.</w:t>
      </w:r>
    </w:p>
    <w:p w14:paraId="3CF847CE">
      <w:pP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Jamie:</w:t>
      </w:r>
      <w:r>
        <w:rPr>
          <w:rFonts w:hint="default" w:ascii="Times New Roman" w:hAnsi="Times New Roman" w:cs="Times New Roman" w:eastAsiaTheme="minorEastAsia"/>
          <w:sz w:val="24"/>
          <w:szCs w:val="24"/>
          <w:lang w:val="en-US" w:eastAsia="zh-CN"/>
        </w:rPr>
        <w:t xml:space="preserve"> That’s the spirit! So what’s the biggest lesson you learned?</w:t>
      </w:r>
    </w:p>
    <w:p w14:paraId="6FE26045">
      <w:pP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Alex</w:t>
      </w:r>
      <w:r>
        <w:rPr>
          <w:rFonts w:hint="default" w:ascii="Times New Roman" w:hAnsi="Times New Roman" w:cs="Times New Roman" w:eastAsiaTheme="minorEastAsia"/>
          <w:sz w:val="24"/>
          <w:szCs w:val="24"/>
          <w:lang w:val="en-US" w:eastAsia="zh-CN"/>
        </w:rPr>
        <w:t xml:space="preserve"> (laughing): That saying “no” isn’t a failure. I used to think I had to join every club and attend every event to have a good college experience. But now I know— the best experience is when you’re not overwhelmed, and you can actually enjoy the things you’re doing.</w:t>
      </w:r>
    </w:p>
    <w:p w14:paraId="129A149D">
      <w:pP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Jamie</w:t>
      </w:r>
      <w:r>
        <w:rPr>
          <w:rFonts w:hint="default" w:ascii="Times New Roman" w:hAnsi="Times New Roman" w:cs="Times New Roman" w:eastAsiaTheme="minorEastAsia"/>
          <w:sz w:val="24"/>
          <w:szCs w:val="24"/>
          <w:lang w:val="en-US" w:eastAsia="zh-CN"/>
        </w:rPr>
        <w:t>: Couldn’t agree more. Want another coffee? My treat— you earned it.</w:t>
      </w:r>
    </w:p>
    <w:p w14:paraId="7C920281">
      <w:pP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Alex</w:t>
      </w:r>
      <w:r>
        <w:rPr>
          <w:rFonts w:hint="default" w:ascii="Times New Roman" w:hAnsi="Times New Roman" w:cs="Times New Roman" w:eastAsiaTheme="minorEastAsia"/>
          <w:sz w:val="24"/>
          <w:szCs w:val="24"/>
          <w:lang w:val="en-US" w:eastAsia="zh-CN"/>
        </w:rPr>
        <w:t xml:space="preserve"> (raising their cup): Absolutely! And next time, I’ll be the one giving advice to the new freshmen about balancing clubs and studies.</w:t>
      </w:r>
    </w:p>
    <w:p w14:paraId="14189945">
      <w:pPr>
        <w:rPr>
          <w:rFonts w:hint="default" w:ascii="Times New Roman" w:hAnsi="Times New Roman" w:cs="Times New Roman" w:eastAsiaTheme="minorEastAsia"/>
          <w:sz w:val="24"/>
          <w:szCs w:val="24"/>
          <w:highlight w:val="yellow"/>
          <w:lang w:val="en-US" w:eastAsia="zh-CN"/>
        </w:rPr>
      </w:pPr>
      <w:r>
        <w:rPr>
          <w:rFonts w:hint="default" w:ascii="Times New Roman" w:hAnsi="Times New Roman" w:cs="Times New Roman" w:eastAsiaTheme="minorEastAsia"/>
          <w:sz w:val="24"/>
          <w:szCs w:val="24"/>
          <w:highlight w:val="yellow"/>
          <w:lang w:val="en-US" w:eastAsia="zh-CN"/>
        </w:rPr>
        <w:t>[Both laugh. The lights fade as they clink their coffee cups.]</w:t>
      </w:r>
    </w:p>
    <w:p w14:paraId="4ACDE6AB">
      <w:pPr>
        <w:rPr>
          <w:rFonts w:hint="default" w:eastAsiaTheme="minorEastAsia"/>
          <w:sz w:val="24"/>
          <w:szCs w:val="32"/>
          <w:highlight w:val="yellow"/>
          <w:lang w:val="en-US" w:eastAsia="zh-CN"/>
        </w:rPr>
      </w:pPr>
    </w:p>
    <w:p w14:paraId="682B6B2B">
      <w:pPr>
        <w:rPr>
          <w:rFonts w:hint="default" w:eastAsiaTheme="minorEastAsia"/>
          <w:sz w:val="24"/>
          <w:szCs w:val="32"/>
          <w:highlight w:val="yellow"/>
          <w:lang w:val="en-US" w:eastAsia="zh-CN"/>
        </w:rPr>
      </w:pPr>
    </w:p>
    <w:p w14:paraId="572C6D62">
      <w:pPr>
        <w:rPr>
          <w:rFonts w:hint="default" w:eastAsiaTheme="minorEastAsia"/>
          <w:sz w:val="24"/>
          <w:szCs w:val="32"/>
          <w:highlight w:val="yellow"/>
          <w:lang w:val="en-US" w:eastAsia="zh-CN"/>
        </w:rPr>
      </w:pPr>
    </w:p>
    <w:p w14:paraId="5BD56761">
      <w:pPr>
        <w:rPr>
          <w:rFonts w:hint="default" w:eastAsiaTheme="minorEastAsia"/>
          <w:sz w:val="24"/>
          <w:szCs w:val="32"/>
          <w:highlight w:val="yellow"/>
          <w:lang w:val="en-US" w:eastAsia="zh-CN"/>
        </w:rPr>
      </w:pPr>
    </w:p>
    <w:p w14:paraId="7D14F0A0">
      <w:pPr>
        <w:rPr>
          <w:rFonts w:hint="default" w:ascii="Times New Roman" w:hAnsi="Times New Roman" w:cs="Times New Roman"/>
          <w:sz w:val="24"/>
          <w:szCs w:val="32"/>
          <w:highlight w:val="yellow"/>
          <w:lang w:val="en-US" w:eastAsia="zh-CN"/>
        </w:rPr>
      </w:pPr>
      <w:r>
        <w:rPr>
          <w:rFonts w:hint="default" w:ascii="Times New Roman" w:hAnsi="Times New Roman" w:cs="Times New Roman"/>
          <w:sz w:val="24"/>
          <w:szCs w:val="32"/>
          <w:highlight w:val="yellow"/>
          <w:lang w:val="en-US" w:eastAsia="zh-CN"/>
        </w:rPr>
        <w:t>Conclusion:</w:t>
      </w:r>
    </w:p>
    <w:p w14:paraId="7F445E2A">
      <w:pPr>
        <w:keepNext w:val="0"/>
        <w:keepLines w:val="0"/>
        <w:widowControl/>
        <w:suppressLineNumbers w:val="0"/>
        <w:pBdr>
          <w:top w:val="single" w:color="auto" w:sz="2" w:space="0"/>
          <w:left w:val="single" w:color="auto" w:sz="2" w:space="0"/>
          <w:bottom w:val="single" w:color="auto" w:sz="2" w:space="0"/>
          <w:right w:val="single" w:color="auto" w:sz="2" w:space="0"/>
        </w:pBdr>
        <w:shd w:val="clear" w:fill="FFFFFF"/>
        <w:ind w:left="0" w:firstLine="0"/>
        <w:jc w:val="left"/>
        <w:rPr>
          <w:rFonts w:ascii="Segoe UI" w:hAnsi="Segoe UI" w:eastAsia="Segoe UI" w:cs="Segoe UI"/>
          <w:i w:val="0"/>
          <w:iCs w:val="0"/>
          <w:caps w:val="0"/>
          <w:color w:val="000000" w:themeColor="text1"/>
          <w:spacing w:val="0"/>
          <w:sz w:val="16"/>
          <w:szCs w:val="16"/>
          <w:highlight w:val="yellow"/>
          <w14:textFill>
            <w14:solidFill>
              <w14:schemeClr w14:val="tx1"/>
            </w14:solidFill>
          </w14:textFill>
        </w:rPr>
      </w:pPr>
      <w:r>
        <w:rPr>
          <w:rFonts w:hint="default" w:ascii="Segoe UI" w:hAnsi="Segoe UI" w:eastAsia="Segoe UI" w:cs="Segoe UI"/>
          <w:i w:val="0"/>
          <w:iCs w:val="0"/>
          <w:caps w:val="0"/>
          <w:color w:val="000000" w:themeColor="text1"/>
          <w:spacing w:val="0"/>
          <w:kern w:val="0"/>
          <w:sz w:val="16"/>
          <w:szCs w:val="16"/>
          <w:highlight w:val="yellow"/>
          <w:shd w:val="clear" w:fill="FFFFFF"/>
          <w:lang w:val="en-US" w:eastAsia="zh-CN" w:bidi="ar"/>
          <w14:textFill>
            <w14:solidFill>
              <w14:schemeClr w14:val="tx1"/>
            </w14:solidFill>
          </w14:textFill>
        </w:rPr>
        <w:t>Alex joined three campus clubs despite Jamie’s warning about overcommitting, soon facing conflicts with midterms—resulting in late homework, grade deductions, and burnout. Guided by Jamie, Alex prioritized academics, secured flexible club adjustments, and later retained two core clubs while excelling in exams. The core takeaway is not mere "balance" but a pivotal life mindset: Saying "no" is a mature act of self-awareness, not failure. Alex’s earlier misconception that "more participation equals fulfillment" gave way to the realization that true enrichment comes from focusing on pursuits aligned with one’s passions and capabilities—quality over quantity. This lesson transcends college: it teaches intentional choice, resistance to the pressure of "doing it all," and recognition that extracurriculars should enhance, not hinder, growth. Adjusting or stepping back when activities become stressful is self-respect, not weakness. This insight shapes how one navigates trade-offs in all life stages, emphasizing that fulfillment lies in deep, authentic engagement with what matters, not superficial overcommitment.</w:t>
      </w:r>
    </w:p>
    <w:p w14:paraId="37D621BE">
      <w:pPr>
        <w:pStyle w:val="3"/>
        <w:keepNext w:val="0"/>
        <w:keepLines w:val="0"/>
        <w:widowControl/>
        <w:suppressLineNumbers w:val="0"/>
        <w:pBdr>
          <w:top w:val="single" w:color="auto" w:sz="2" w:space="0"/>
          <w:left w:val="single" w:color="auto" w:sz="2" w:space="0"/>
          <w:bottom w:val="single" w:color="auto" w:sz="2" w:space="0"/>
          <w:right w:val="single" w:color="auto" w:sz="2" w:space="0"/>
        </w:pBdr>
        <w:shd w:val="clear" w:fill="FFFFFF"/>
        <w:ind w:left="0" w:firstLine="0"/>
        <w:rPr>
          <w:rFonts w:hint="default" w:ascii="Segoe UI" w:hAnsi="Segoe UI" w:eastAsia="Segoe UI" w:cs="Segoe UI"/>
          <w:i w:val="0"/>
          <w:iCs w:val="0"/>
          <w:caps w:val="0"/>
          <w:color w:val="000000"/>
          <w:spacing w:val="0"/>
        </w:rPr>
      </w:pPr>
      <w:r>
        <w:rPr>
          <w:rFonts w:hint="default" w:ascii="Segoe UI" w:hAnsi="Segoe UI" w:eastAsia="Segoe UI" w:cs="Segoe UI"/>
          <w:i w:val="0"/>
          <w:iCs w:val="0"/>
          <w:caps w:val="0"/>
          <w:color w:val="000000"/>
          <w:spacing w:val="0"/>
          <w:bdr w:val="single" w:color="auto" w:sz="2" w:space="0"/>
          <w:shd w:val="clear" w:fill="FFFFFF"/>
        </w:rPr>
        <w:t>中文翻译版本</w:t>
      </w:r>
      <w:bookmarkStart w:id="0" w:name="_GoBack"/>
      <w:bookmarkEnd w:id="0"/>
    </w:p>
    <w:p w14:paraId="09C466E9">
      <w:pPr>
        <w:keepNext w:val="0"/>
        <w:keepLines w:val="0"/>
        <w:widowControl/>
        <w:suppressLineNumbers w:val="0"/>
        <w:pBdr>
          <w:top w:val="single" w:color="auto" w:sz="2" w:space="0"/>
          <w:left w:val="single" w:color="auto" w:sz="2" w:space="0"/>
          <w:bottom w:val="single" w:color="auto" w:sz="2" w:space="0"/>
          <w:right w:val="single" w:color="auto" w:sz="2" w:space="0"/>
        </w:pBdr>
        <w:shd w:val="clear" w:fill="FFFFFF"/>
        <w:ind w:left="0" w:firstLine="0"/>
        <w:jc w:val="left"/>
        <w:rPr>
          <w:rFonts w:hint="default" w:ascii="Segoe UI" w:hAnsi="Segoe UI" w:eastAsia="Segoe UI" w:cs="Segoe UI"/>
          <w:i w:val="0"/>
          <w:iCs w:val="0"/>
          <w:caps w:val="0"/>
          <w:spacing w:val="0"/>
          <w:sz w:val="16"/>
          <w:szCs w:val="16"/>
        </w:rPr>
      </w:pPr>
      <w:r>
        <w:rPr>
          <w:rFonts w:hint="default" w:ascii="Segoe UI" w:hAnsi="Segoe UI" w:eastAsia="Segoe UI" w:cs="Segoe UI"/>
          <w:i w:val="0"/>
          <w:iCs w:val="0"/>
          <w:caps w:val="0"/>
          <w:spacing w:val="0"/>
          <w:kern w:val="0"/>
          <w:sz w:val="16"/>
          <w:szCs w:val="16"/>
          <w:shd w:val="clear" w:fill="FFFFFF"/>
          <w:lang w:val="en-US" w:eastAsia="zh-CN" w:bidi="ar"/>
        </w:rPr>
        <w:t>亚历克斯不顾杰米关于过度投入的警告，加入了三个校园社团，很快便遭遇社团活动与期中考试的冲突 —— 导致作业迟交、成绩扣分、身心俱疲。在杰米引导下，亚历克斯以学业为先，获得社团灵活调整安排，最终保留两个核心社团并在考试中表现优异。核心启示绝非单纯的 “平衡”，而是一种关键的人生心态：说 “不” 是成熟的自我认知，而非失败。亚历克斯此前 “参与越多越充实” 的误区，最终被 “真正的充实源于聚焦与热爱、能力契合的事 —— 重质不重量” 的认知取代。这一启示超越大学本身：它教会人做出有意识的选择，抵御 “事事必为” 的压力，同时认清课外活动应是成长助力而非阻碍。当活动成为压力源时，调整或退出是自我尊重，而非软弱。这一感悟将影响人生各阶段的取舍，核心是：充实感来自对重要事物的深度真诚投入，而非浅尝辄止的盲目贪多。</w:t>
      </w:r>
    </w:p>
    <w:p w14:paraId="0E7DD0EC">
      <w:pPr>
        <w:rPr>
          <w:rFonts w:hint="eastAsia" w:eastAsiaTheme="minorEastAsia"/>
          <w:sz w:val="22"/>
          <w:szCs w:val="28"/>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A5367"/>
    <w:rsid w:val="005F2EC1"/>
    <w:rsid w:val="12E60311"/>
    <w:rsid w:val="23350A15"/>
    <w:rsid w:val="6F0B3946"/>
    <w:rsid w:val="75EA5367"/>
    <w:rsid w:val="797D7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1914</Words>
  <Characters>8841</Characters>
  <Lines>0</Lines>
  <Paragraphs>0</Paragraphs>
  <TotalTime>68</TotalTime>
  <ScaleCrop>false</ScaleCrop>
  <LinksUpToDate>false</LinksUpToDate>
  <CharactersWithSpaces>10461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2025-11-23T05:58:00Z</dcterms:created>
  <dc:creator>Croatia</dc:creator>
  <cp:lastModifiedBy>陈钟宇</cp:lastModifiedBy>
  <dcterms:modified xsi:type="dcterms:W3CDTF">2025-11-24T11:49:10Z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38A90036B8E443E8823BF7919C3AE1FE_13</vt:lpwstr>
  </property>
  <property fmtid="{D5CDD505-2E9C-101B-9397-08002B2CF9AE}" pid="4" name="KSOTemplateDocerSaveRecord">
    <vt:lpwstr>eyJoZGlkIjoiYjZmNWFlNDhhODc2OTYzNDU2YTQ1NTJjODc4YjhmMjEiLCJ1c2VySWQiOiIxNzQzMzc5ODIyIn0=</vt:lpwstr>
  </property>
</Properties>
</file>